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9EF27" w14:textId="77777777" w:rsidR="00974DF3" w:rsidRPr="00974DF3" w:rsidRDefault="00974DF3" w:rsidP="00974DF3">
      <w:pPr>
        <w:rPr>
          <w:b/>
          <w:bCs/>
          <w:sz w:val="24"/>
          <w:szCs w:val="24"/>
        </w:rPr>
      </w:pPr>
    </w:p>
    <w:p w14:paraId="4CB7CA8E" w14:textId="77777777" w:rsidR="00974DF3" w:rsidRPr="00974DF3" w:rsidRDefault="00974DF3" w:rsidP="00974DF3">
      <w:pPr>
        <w:rPr>
          <w:b/>
          <w:bCs/>
          <w:sz w:val="24"/>
          <w:szCs w:val="24"/>
        </w:rPr>
      </w:pPr>
    </w:p>
    <w:p w14:paraId="5397BCD6" w14:textId="75377E81" w:rsidR="00974DF3" w:rsidRPr="00974DF3" w:rsidRDefault="00974DF3" w:rsidP="00974DF3">
      <w:pPr>
        <w:jc w:val="right"/>
        <w:rPr>
          <w:b/>
          <w:bCs/>
          <w:sz w:val="22"/>
          <w:szCs w:val="22"/>
        </w:rPr>
      </w:pPr>
      <w:r w:rsidRPr="00974DF3">
        <w:rPr>
          <w:b/>
          <w:bCs/>
          <w:sz w:val="22"/>
          <w:szCs w:val="22"/>
        </w:rPr>
        <w:t xml:space="preserve">Warszawa 26.05.2022 r. </w:t>
      </w:r>
    </w:p>
    <w:p w14:paraId="14221FD3" w14:textId="77777777" w:rsidR="00974DF3" w:rsidRDefault="00974DF3" w:rsidP="00974DF3">
      <w:pPr>
        <w:jc w:val="center"/>
        <w:rPr>
          <w:b/>
          <w:bCs/>
          <w:sz w:val="24"/>
          <w:szCs w:val="24"/>
        </w:rPr>
      </w:pPr>
    </w:p>
    <w:p w14:paraId="3FEF69B6" w14:textId="77777777" w:rsidR="00C4287A" w:rsidRDefault="00C4287A" w:rsidP="00974DF3">
      <w:pPr>
        <w:jc w:val="center"/>
        <w:rPr>
          <w:b/>
          <w:bCs/>
          <w:sz w:val="24"/>
          <w:szCs w:val="24"/>
        </w:rPr>
      </w:pPr>
    </w:p>
    <w:p w14:paraId="5C56C5CD" w14:textId="710EE2C9" w:rsidR="00974DF3" w:rsidRPr="00974DF3" w:rsidRDefault="00974DF3" w:rsidP="00974DF3">
      <w:pPr>
        <w:jc w:val="center"/>
        <w:rPr>
          <w:b/>
          <w:bCs/>
          <w:sz w:val="24"/>
          <w:szCs w:val="24"/>
        </w:rPr>
      </w:pPr>
      <w:r w:rsidRPr="00974DF3">
        <w:rPr>
          <w:b/>
          <w:bCs/>
          <w:sz w:val="24"/>
          <w:szCs w:val="24"/>
        </w:rPr>
        <w:t>Duda Nasze Polskie zaprasza na Mistrzostwa Polski w Grillowaniu</w:t>
      </w:r>
    </w:p>
    <w:p w14:paraId="2CFD9A0F" w14:textId="180C07D8" w:rsidR="00974DF3" w:rsidRDefault="00974DF3" w:rsidP="00974DF3">
      <w:pPr>
        <w:rPr>
          <w:b/>
          <w:bCs/>
        </w:rPr>
      </w:pPr>
    </w:p>
    <w:p w14:paraId="2095AD82" w14:textId="77777777" w:rsidR="00974DF3" w:rsidRPr="005A0145" w:rsidRDefault="00974DF3" w:rsidP="00974DF3">
      <w:pPr>
        <w:jc w:val="both"/>
        <w:rPr>
          <w:b/>
          <w:bCs/>
        </w:rPr>
      </w:pPr>
    </w:p>
    <w:p w14:paraId="07EF2C9B" w14:textId="77777777" w:rsidR="00974DF3" w:rsidRDefault="00974DF3" w:rsidP="00974DF3">
      <w:pPr>
        <w:jc w:val="both"/>
      </w:pPr>
      <w:r>
        <w:t xml:space="preserve">Sześć doświadczonych drużyn, które walczą o dostanie się do wielkiego finału, rywalizacja na najwyższym poziomie, mnóstwo pomysłów i łączenie smaków – to Mistrzostwa Polski w Grillowaniu, zorganizowane przez producenta wędlin Duda Nasze Polskie. Niekwestionowaną bohaterką mistrzostw będzie z pewnością Kiełbasa Beskidzka, nowość na rynku polskich wędlin, która odważnie wkracza na polskie grille. </w:t>
      </w:r>
    </w:p>
    <w:p w14:paraId="7D8EF5B2" w14:textId="77777777" w:rsidR="00974DF3" w:rsidRDefault="00974DF3" w:rsidP="00974DF3">
      <w:pPr>
        <w:jc w:val="both"/>
      </w:pPr>
    </w:p>
    <w:p w14:paraId="7074A120" w14:textId="77777777" w:rsidR="00974DF3" w:rsidRDefault="00974DF3" w:rsidP="00974DF3">
      <w:pPr>
        <w:jc w:val="both"/>
      </w:pPr>
      <w:r w:rsidRPr="007876AD">
        <w:t xml:space="preserve">Najwięksi i najbardziej doświadczeni grill masterzy </w:t>
      </w:r>
      <w:r>
        <w:t xml:space="preserve">prezentują swoje kulinarne talenty w rywalizacji, która może doprowadzić ich do wielkiego finału Mistrzostw Polski w Grillowaniu. Już teraz zmagania mistrzów grilla można śledzić w Internecie, a 25 czerwca dwie drużyny staną na scenie przed zgromadzoną publicznością w Wiśle – kurorcie nazywanym Perłą Beskidów. </w:t>
      </w:r>
    </w:p>
    <w:p w14:paraId="45564561" w14:textId="77777777" w:rsidR="00974DF3" w:rsidRDefault="00974DF3" w:rsidP="00974DF3">
      <w:pPr>
        <w:jc w:val="both"/>
      </w:pPr>
    </w:p>
    <w:p w14:paraId="19B084B7" w14:textId="325C19B3" w:rsidR="00974DF3" w:rsidRDefault="00974DF3" w:rsidP="00974DF3">
      <w:pPr>
        <w:jc w:val="both"/>
      </w:pPr>
      <w:r>
        <w:t>– Zapraszamy do Wisły, do serca Beskidu Śląskiego już 25 czerwca. Na tamtejszym rynku odbędzie się finał Mistrzostw Polski w Grillowaniu. Miejsce jest oczywiście nieprzypadkowe, bohaterką mistrzostw będzie Kiełbasa Beskidzka z czosnkiem niedźwiedzim, czyli nasz prawdziwie góralski przysmak i nowa propozycja na tegoroczny sezon grillowy – mówi Edyta Zębala</w:t>
      </w:r>
      <w:r w:rsidR="00393F69">
        <w:t>,</w:t>
      </w:r>
      <w:r>
        <w:t xml:space="preserve"> Dyrektor Marketingu</w:t>
      </w:r>
      <w:r w:rsidR="00393F69">
        <w:t xml:space="preserve"> ZM Silesia.</w:t>
      </w:r>
    </w:p>
    <w:p w14:paraId="23E0183B" w14:textId="77777777" w:rsidR="00974DF3" w:rsidRDefault="00974DF3" w:rsidP="00974DF3">
      <w:pPr>
        <w:jc w:val="both"/>
      </w:pPr>
    </w:p>
    <w:p w14:paraId="670E484D" w14:textId="77777777" w:rsidR="00974DF3" w:rsidRDefault="00974DF3" w:rsidP="00974DF3">
      <w:pPr>
        <w:jc w:val="both"/>
      </w:pPr>
      <w:r>
        <w:t xml:space="preserve">Także dzień wielkiego finału jest nieprzypadkowy, to efekt nawiązania współpracy producenta wędlin Duda Nasze Polskie właśnie z Wisłą. W ten weekend w Perle Beskidów odbywać się będzie szczególna edycja Dni Wisły, połączona z jubileuszem miasta. </w:t>
      </w:r>
    </w:p>
    <w:p w14:paraId="29F8AD02" w14:textId="77777777" w:rsidR="00974DF3" w:rsidRDefault="00974DF3" w:rsidP="00974DF3">
      <w:pPr>
        <w:jc w:val="both"/>
      </w:pPr>
    </w:p>
    <w:p w14:paraId="4411E2F1" w14:textId="3D2F882E" w:rsidR="00974DF3" w:rsidRDefault="00974DF3" w:rsidP="00974DF3">
      <w:pPr>
        <w:jc w:val="both"/>
      </w:pPr>
      <w:r>
        <w:t xml:space="preserve">– Dni Wisły będą w tym roku wyjątkowe, to także jubileusz Miasta Wisła, a więc mnóstwo atrakcji, które czekają na wszystkich gości w naszej miejscowości. Gwoździem programu będzie z pewnością koncert Ewy Farnej w wiślańskim amfiteatrze, będzie też jarmark regionalny, wspaniały folklor i wiele innych urzekających wydarzeń – mówi Katarzyna Czyż-Kaźmierczak, dyrektor Wiślańskiego Centrum Kultury. </w:t>
      </w:r>
    </w:p>
    <w:p w14:paraId="7D3C20BF" w14:textId="77777777" w:rsidR="00974DF3" w:rsidRDefault="00974DF3" w:rsidP="00974DF3">
      <w:pPr>
        <w:jc w:val="both"/>
      </w:pPr>
    </w:p>
    <w:p w14:paraId="06C1407E" w14:textId="77777777" w:rsidR="00974DF3" w:rsidRDefault="00974DF3" w:rsidP="00974DF3">
      <w:pPr>
        <w:jc w:val="both"/>
      </w:pPr>
      <w:r>
        <w:t xml:space="preserve">Choć wielki finał Mistrzostw odbędzie się 25 czerwca, już teraz warto śledzić rywalizację polskich mistrzów grilla, a nawet włączyć się do rywalizacji, oddając głos na jedną z drużyn. Na stronie internetowej </w:t>
      </w:r>
      <w:hyperlink r:id="rId7" w:history="1">
        <w:r w:rsidRPr="001753BF">
          <w:rPr>
            <w:rStyle w:val="Hipercze"/>
          </w:rPr>
          <w:t>www.</w:t>
        </w:r>
        <w:r w:rsidRPr="001753BF">
          <w:rPr>
            <w:rStyle w:val="Hipercze"/>
            <w:rFonts w:cstheme="minorHAnsi"/>
          </w:rPr>
          <w:t>mistrzostwagrillowania.pl</w:t>
        </w:r>
      </w:hyperlink>
      <w:r>
        <w:rPr>
          <w:rFonts w:cstheme="minorHAnsi"/>
          <w:color w:val="000000"/>
        </w:rPr>
        <w:t xml:space="preserve"> </w:t>
      </w:r>
      <w:r>
        <w:t xml:space="preserve"> można zobaczyć wszystkie drużyny, zapoznać się z ich pomysłami na grilla z wykorzystaniem Kiełbasy Beskidzkiej i zdecydować, która z drużyn powinna pojechać na wielki finał do Wisły. </w:t>
      </w:r>
    </w:p>
    <w:p w14:paraId="3ED3D40D" w14:textId="77777777" w:rsidR="00974DF3" w:rsidRPr="009675DF" w:rsidRDefault="00974DF3" w:rsidP="00974DF3">
      <w:pPr>
        <w:jc w:val="both"/>
        <w:rPr>
          <w:rFonts w:cstheme="minorHAnsi"/>
          <w:color w:val="000000"/>
        </w:rPr>
      </w:pPr>
    </w:p>
    <w:p w14:paraId="5F7ACBFD" w14:textId="79349141" w:rsidR="00974DF3" w:rsidRDefault="00974DF3" w:rsidP="00974DF3">
      <w:pPr>
        <w:jc w:val="both"/>
      </w:pPr>
      <w:r>
        <w:t>– To będzie największe i najważniejsze wydarzenie tegorocznego sezonu grillowego. Tym ważniejsze, że to my wszyscy możemy zdecydować, które drużyny dostaną się do finału, a więc także jakie powinno być nasze polskie grillowanie – komentuje Edyta Zębala</w:t>
      </w:r>
    </w:p>
    <w:p w14:paraId="04F09DE1" w14:textId="77777777" w:rsidR="00974DF3" w:rsidRDefault="00974DF3" w:rsidP="00974DF3">
      <w:pPr>
        <w:jc w:val="both"/>
      </w:pPr>
    </w:p>
    <w:p w14:paraId="1DE5629C" w14:textId="77777777" w:rsidR="00974DF3" w:rsidRDefault="00974DF3" w:rsidP="00974DF3">
      <w:pPr>
        <w:jc w:val="both"/>
      </w:pPr>
      <w:r>
        <w:t xml:space="preserve">Filmy, które prezentują pomysły mistrzowskich drużyn dostępne są na stronie konkursu, a także na portalu Youtube Duda Nasze Polskie – każda z drużyn za zadanie miała przygotowanie grillowego dania z Kiełbasy Beskidzkiej z czosnkiem niedźwiedzim. To Polacy zdecydują, które z drużyn powinny pojechać do Wisły. To jednak nie wszystko – obie drużyny zostaną wzmocnione przez jedną osobę, która do konkursu dołączy z grona amatorów, wysyłając zgłoszenie ze swoimi grillowymi popisami.  Zgłoszenia w konkursie będzie można wysyłać od  13 czerwca – to drużyny, które zakwalifikują się do finału wybiorą swoich partnerów. </w:t>
      </w:r>
    </w:p>
    <w:p w14:paraId="0404B20C" w14:textId="77777777" w:rsidR="00974DF3" w:rsidRDefault="00974DF3" w:rsidP="00974DF3">
      <w:pPr>
        <w:jc w:val="both"/>
      </w:pPr>
    </w:p>
    <w:p w14:paraId="432F32C0" w14:textId="17BE2FBD" w:rsidR="00974DF3" w:rsidRDefault="00D370A3" w:rsidP="00974DF3">
      <w:pPr>
        <w:jc w:val="both"/>
      </w:pPr>
      <w:r>
        <w:t xml:space="preserve">– </w:t>
      </w:r>
      <w:r w:rsidR="00974DF3">
        <w:t>Chcieliśmy, żeby każdy Polak, nie tylko grill masterzy i profesjonaliści, mógł wziąć udział w Mistrzostwach Polski w Grillowaniu, tym bardziej że grill to nasza polska specjalność – mówi Zębala.</w:t>
      </w:r>
    </w:p>
    <w:p w14:paraId="04BAD907" w14:textId="77777777" w:rsidR="00974DF3" w:rsidRDefault="00974DF3" w:rsidP="00974DF3">
      <w:pPr>
        <w:jc w:val="both"/>
      </w:pPr>
    </w:p>
    <w:p w14:paraId="0F249CE4" w14:textId="77777777" w:rsidR="00974DF3" w:rsidRDefault="00974DF3" w:rsidP="00974DF3">
      <w:pPr>
        <w:jc w:val="both"/>
      </w:pPr>
      <w:r w:rsidRPr="007876AD">
        <w:t xml:space="preserve">Kiełbasa Beskidzka z czosnkiem niedźwiedzim od Duda Nasze Polskie to </w:t>
      </w:r>
      <w:r>
        <w:t>unikalne</w:t>
      </w:r>
      <w:r w:rsidRPr="007876AD">
        <w:t xml:space="preserve"> nawiązanie do kulinarnych tradycji </w:t>
      </w:r>
      <w:r>
        <w:t>polskich Beskidów</w:t>
      </w:r>
      <w:r w:rsidRPr="007876AD">
        <w:t>. Produkowana jest u podnóża gór, gdzie w naturalnym środowisku rośnie też aromatyczny czosnek niedźwiedzi. Właśnie temu dodatkowi zawdzięcza swój niepowtarzalny smak i góralski charak</w:t>
      </w:r>
      <w:r w:rsidRPr="007876AD">
        <w:lastRenderedPageBreak/>
        <w:t>ter.</w:t>
      </w:r>
      <w:r>
        <w:t xml:space="preserve"> To propozycja, która idealnie sprawdza się na grilla, a dla wygody użytkowników, została już nacięta – wystarczy po prostu wrzucić ją na rozgrzany ruszt, żeby już kilka minut później cieszyć się niezwykłym smakiem i beskidzką tradycją kulinarną. </w:t>
      </w:r>
    </w:p>
    <w:p w14:paraId="5D7D6809" w14:textId="77777777" w:rsidR="00495E17" w:rsidRPr="00974DF3" w:rsidRDefault="00495E17" w:rsidP="00974DF3">
      <w:pPr>
        <w:jc w:val="both"/>
      </w:pPr>
    </w:p>
    <w:sectPr w:rsidR="00495E17" w:rsidRPr="00974DF3" w:rsidSect="00B459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47" w:right="1247" w:bottom="1247" w:left="1247" w:header="397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53F8F" w14:textId="77777777" w:rsidR="00DC0B86" w:rsidRDefault="00DC0B86">
      <w:r>
        <w:separator/>
      </w:r>
    </w:p>
  </w:endnote>
  <w:endnote w:type="continuationSeparator" w:id="0">
    <w:p w14:paraId="6DD98BCE" w14:textId="77777777" w:rsidR="00DC0B86" w:rsidRDefault="00DC0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88259" w14:textId="77777777" w:rsidR="00405D1E" w:rsidRDefault="00405D1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DD765" w14:textId="742E80A1" w:rsidR="00D71211" w:rsidRDefault="00D71211">
    <w:pPr>
      <w:pStyle w:val="Stopka"/>
      <w:rPr>
        <w:lang w:eastAsia="pl-PL"/>
      </w:rPr>
    </w:pPr>
  </w:p>
  <w:p w14:paraId="29DCF5F7" w14:textId="77777777" w:rsidR="00D71211" w:rsidRDefault="00D7121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ABB82" w14:textId="77777777" w:rsidR="00405D1E" w:rsidRDefault="00405D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FB6AF" w14:textId="77777777" w:rsidR="00DC0B86" w:rsidRDefault="00DC0B86">
      <w:r>
        <w:separator/>
      </w:r>
    </w:p>
  </w:footnote>
  <w:footnote w:type="continuationSeparator" w:id="0">
    <w:p w14:paraId="70C36D77" w14:textId="77777777" w:rsidR="00DC0B86" w:rsidRDefault="00DC0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B08E0" w14:textId="77777777" w:rsidR="00405D1E" w:rsidRDefault="00405D1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7EC8A" w14:textId="2DF2DF6D" w:rsidR="00D71211" w:rsidRDefault="00240AAD" w:rsidP="00562918">
    <w:pPr>
      <w:pStyle w:val="Nagwek"/>
    </w:pPr>
    <w:r>
      <w:rPr>
        <w:noProof/>
        <w:lang w:eastAsia="pl-PL"/>
      </w:rPr>
      <w:drawing>
        <wp:anchor distT="0" distB="0" distL="0" distR="0" simplePos="0" relativeHeight="251657216" behindDoc="1" locked="0" layoutInCell="0" allowOverlap="1" wp14:anchorId="616C966A" wp14:editId="6B56E594">
          <wp:simplePos x="0" y="0"/>
          <wp:positionH relativeFrom="column">
            <wp:posOffset>-734695</wp:posOffset>
          </wp:positionH>
          <wp:positionV relativeFrom="paragraph">
            <wp:posOffset>-240030</wp:posOffset>
          </wp:positionV>
          <wp:extent cx="1800000" cy="8400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8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6E360" w14:textId="77777777" w:rsidR="00405D1E" w:rsidRDefault="00405D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950747163">
    <w:abstractNumId w:val="0"/>
  </w:num>
  <w:num w:numId="2" w16cid:durableId="1773628248">
    <w:abstractNumId w:val="0"/>
  </w:num>
  <w:num w:numId="3" w16cid:durableId="462894505">
    <w:abstractNumId w:val="0"/>
  </w:num>
  <w:num w:numId="4" w16cid:durableId="2001613900">
    <w:abstractNumId w:val="0"/>
  </w:num>
  <w:num w:numId="5" w16cid:durableId="1671057737">
    <w:abstractNumId w:val="0"/>
  </w:num>
  <w:num w:numId="6" w16cid:durableId="1788041423">
    <w:abstractNumId w:val="0"/>
  </w:num>
  <w:num w:numId="7" w16cid:durableId="693116597">
    <w:abstractNumId w:val="0"/>
  </w:num>
  <w:num w:numId="8" w16cid:durableId="1623422699">
    <w:abstractNumId w:val="0"/>
  </w:num>
  <w:num w:numId="9" w16cid:durableId="921453911">
    <w:abstractNumId w:val="0"/>
  </w:num>
  <w:num w:numId="10" w16cid:durableId="1354260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211"/>
    <w:rsid w:val="00004AF7"/>
    <w:rsid w:val="00010264"/>
    <w:rsid w:val="00010CC6"/>
    <w:rsid w:val="0002343E"/>
    <w:rsid w:val="00031EE0"/>
    <w:rsid w:val="00035F3E"/>
    <w:rsid w:val="0004494D"/>
    <w:rsid w:val="00086203"/>
    <w:rsid w:val="000A7F04"/>
    <w:rsid w:val="000C5AE5"/>
    <w:rsid w:val="000D0726"/>
    <w:rsid w:val="000D451D"/>
    <w:rsid w:val="000E58BE"/>
    <w:rsid w:val="000F2352"/>
    <w:rsid w:val="000F6090"/>
    <w:rsid w:val="00125E29"/>
    <w:rsid w:val="00133FBC"/>
    <w:rsid w:val="0014687C"/>
    <w:rsid w:val="00150F4E"/>
    <w:rsid w:val="00156E25"/>
    <w:rsid w:val="00167430"/>
    <w:rsid w:val="00170421"/>
    <w:rsid w:val="00177CF9"/>
    <w:rsid w:val="00180AC3"/>
    <w:rsid w:val="001876E9"/>
    <w:rsid w:val="001A51BF"/>
    <w:rsid w:val="001B5450"/>
    <w:rsid w:val="001C17AF"/>
    <w:rsid w:val="001C55E4"/>
    <w:rsid w:val="001D6678"/>
    <w:rsid w:val="001D7EBA"/>
    <w:rsid w:val="001F44A6"/>
    <w:rsid w:val="0020041B"/>
    <w:rsid w:val="002106C4"/>
    <w:rsid w:val="00216A79"/>
    <w:rsid w:val="00236AEF"/>
    <w:rsid w:val="00240119"/>
    <w:rsid w:val="00240AAD"/>
    <w:rsid w:val="002823A7"/>
    <w:rsid w:val="002862AA"/>
    <w:rsid w:val="002A63CA"/>
    <w:rsid w:val="002B34F6"/>
    <w:rsid w:val="002C0C35"/>
    <w:rsid w:val="002C222B"/>
    <w:rsid w:val="002D313B"/>
    <w:rsid w:val="002D7C3A"/>
    <w:rsid w:val="002F0715"/>
    <w:rsid w:val="002F2C8D"/>
    <w:rsid w:val="002F5657"/>
    <w:rsid w:val="00321A4C"/>
    <w:rsid w:val="0032719E"/>
    <w:rsid w:val="00355F4A"/>
    <w:rsid w:val="00361A18"/>
    <w:rsid w:val="00380EBE"/>
    <w:rsid w:val="00381C9E"/>
    <w:rsid w:val="00382FFD"/>
    <w:rsid w:val="0039152B"/>
    <w:rsid w:val="00393F69"/>
    <w:rsid w:val="003B3FC3"/>
    <w:rsid w:val="003C51E5"/>
    <w:rsid w:val="003D1BD4"/>
    <w:rsid w:val="003E1B7C"/>
    <w:rsid w:val="003E612E"/>
    <w:rsid w:val="003E6E34"/>
    <w:rsid w:val="00405D1E"/>
    <w:rsid w:val="0040612F"/>
    <w:rsid w:val="004153FC"/>
    <w:rsid w:val="00427FD0"/>
    <w:rsid w:val="0043093F"/>
    <w:rsid w:val="00433859"/>
    <w:rsid w:val="0044164C"/>
    <w:rsid w:val="00444DE6"/>
    <w:rsid w:val="00457A17"/>
    <w:rsid w:val="00473FBB"/>
    <w:rsid w:val="00474A03"/>
    <w:rsid w:val="00485938"/>
    <w:rsid w:val="004913AB"/>
    <w:rsid w:val="00495E17"/>
    <w:rsid w:val="004967B6"/>
    <w:rsid w:val="004A7C46"/>
    <w:rsid w:val="004B02BB"/>
    <w:rsid w:val="004B1963"/>
    <w:rsid w:val="004C659B"/>
    <w:rsid w:val="004C7872"/>
    <w:rsid w:val="004F33C3"/>
    <w:rsid w:val="004F650F"/>
    <w:rsid w:val="00513D8A"/>
    <w:rsid w:val="00513FC3"/>
    <w:rsid w:val="00516FCF"/>
    <w:rsid w:val="0052145B"/>
    <w:rsid w:val="00532E01"/>
    <w:rsid w:val="00551F84"/>
    <w:rsid w:val="00552632"/>
    <w:rsid w:val="00554D9D"/>
    <w:rsid w:val="005551B9"/>
    <w:rsid w:val="00562918"/>
    <w:rsid w:val="00571331"/>
    <w:rsid w:val="00571DB3"/>
    <w:rsid w:val="00573C53"/>
    <w:rsid w:val="00574D79"/>
    <w:rsid w:val="00582AF3"/>
    <w:rsid w:val="005D32A9"/>
    <w:rsid w:val="005E4F21"/>
    <w:rsid w:val="00607682"/>
    <w:rsid w:val="006079C2"/>
    <w:rsid w:val="00614BBE"/>
    <w:rsid w:val="006274A0"/>
    <w:rsid w:val="006311D4"/>
    <w:rsid w:val="00634ACA"/>
    <w:rsid w:val="00636A3E"/>
    <w:rsid w:val="00651522"/>
    <w:rsid w:val="00661AFA"/>
    <w:rsid w:val="006626E1"/>
    <w:rsid w:val="006842C8"/>
    <w:rsid w:val="006856D5"/>
    <w:rsid w:val="00691252"/>
    <w:rsid w:val="00696869"/>
    <w:rsid w:val="006B2685"/>
    <w:rsid w:val="006B40A3"/>
    <w:rsid w:val="006B5ABC"/>
    <w:rsid w:val="006D1BEF"/>
    <w:rsid w:val="006F1986"/>
    <w:rsid w:val="007133B9"/>
    <w:rsid w:val="007146CF"/>
    <w:rsid w:val="00732380"/>
    <w:rsid w:val="0075118E"/>
    <w:rsid w:val="00752611"/>
    <w:rsid w:val="00764316"/>
    <w:rsid w:val="007A1526"/>
    <w:rsid w:val="007A73F1"/>
    <w:rsid w:val="007C1297"/>
    <w:rsid w:val="007C30F9"/>
    <w:rsid w:val="007C7C9C"/>
    <w:rsid w:val="007E54A8"/>
    <w:rsid w:val="0080194D"/>
    <w:rsid w:val="00805BF3"/>
    <w:rsid w:val="00835CCE"/>
    <w:rsid w:val="0084142F"/>
    <w:rsid w:val="00843D60"/>
    <w:rsid w:val="00846D18"/>
    <w:rsid w:val="00862653"/>
    <w:rsid w:val="00863FE6"/>
    <w:rsid w:val="008642B2"/>
    <w:rsid w:val="00873494"/>
    <w:rsid w:val="0087595F"/>
    <w:rsid w:val="00883492"/>
    <w:rsid w:val="00897911"/>
    <w:rsid w:val="008B1E1B"/>
    <w:rsid w:val="008B1E2A"/>
    <w:rsid w:val="008B2F47"/>
    <w:rsid w:val="008B422E"/>
    <w:rsid w:val="008B4A86"/>
    <w:rsid w:val="008C0EF8"/>
    <w:rsid w:val="008D5CC6"/>
    <w:rsid w:val="008E4A2F"/>
    <w:rsid w:val="008F0F7E"/>
    <w:rsid w:val="009003CF"/>
    <w:rsid w:val="00906F36"/>
    <w:rsid w:val="009116EB"/>
    <w:rsid w:val="00925AB3"/>
    <w:rsid w:val="00930130"/>
    <w:rsid w:val="009530B2"/>
    <w:rsid w:val="00957FFC"/>
    <w:rsid w:val="00961BDB"/>
    <w:rsid w:val="00970C15"/>
    <w:rsid w:val="00971174"/>
    <w:rsid w:val="00974DF3"/>
    <w:rsid w:val="009755F9"/>
    <w:rsid w:val="00975A65"/>
    <w:rsid w:val="00985D48"/>
    <w:rsid w:val="009B08E8"/>
    <w:rsid w:val="009B44A1"/>
    <w:rsid w:val="009D0974"/>
    <w:rsid w:val="009F1621"/>
    <w:rsid w:val="009F57BF"/>
    <w:rsid w:val="009F5AA6"/>
    <w:rsid w:val="00A03F7B"/>
    <w:rsid w:val="00A16412"/>
    <w:rsid w:val="00A25468"/>
    <w:rsid w:val="00A630CD"/>
    <w:rsid w:val="00A708FE"/>
    <w:rsid w:val="00A84D28"/>
    <w:rsid w:val="00A97FF6"/>
    <w:rsid w:val="00AB10AC"/>
    <w:rsid w:val="00AB1F73"/>
    <w:rsid w:val="00AC0A6E"/>
    <w:rsid w:val="00AD1FC7"/>
    <w:rsid w:val="00AD3B44"/>
    <w:rsid w:val="00AD7CFD"/>
    <w:rsid w:val="00AE3C25"/>
    <w:rsid w:val="00AE623E"/>
    <w:rsid w:val="00AF71FD"/>
    <w:rsid w:val="00B02623"/>
    <w:rsid w:val="00B04960"/>
    <w:rsid w:val="00B1070A"/>
    <w:rsid w:val="00B11B86"/>
    <w:rsid w:val="00B11E47"/>
    <w:rsid w:val="00B14FFA"/>
    <w:rsid w:val="00B17A2D"/>
    <w:rsid w:val="00B20024"/>
    <w:rsid w:val="00B32026"/>
    <w:rsid w:val="00B3385E"/>
    <w:rsid w:val="00B45906"/>
    <w:rsid w:val="00B50E10"/>
    <w:rsid w:val="00B513C5"/>
    <w:rsid w:val="00B5271A"/>
    <w:rsid w:val="00B55CA4"/>
    <w:rsid w:val="00B646CC"/>
    <w:rsid w:val="00B70543"/>
    <w:rsid w:val="00B73AA5"/>
    <w:rsid w:val="00B74994"/>
    <w:rsid w:val="00B81CF4"/>
    <w:rsid w:val="00B874F9"/>
    <w:rsid w:val="00B9192E"/>
    <w:rsid w:val="00BA5CFF"/>
    <w:rsid w:val="00BB3983"/>
    <w:rsid w:val="00BC7B43"/>
    <w:rsid w:val="00BD6617"/>
    <w:rsid w:val="00BE430D"/>
    <w:rsid w:val="00C039FF"/>
    <w:rsid w:val="00C22D73"/>
    <w:rsid w:val="00C308E8"/>
    <w:rsid w:val="00C34085"/>
    <w:rsid w:val="00C403FB"/>
    <w:rsid w:val="00C4287A"/>
    <w:rsid w:val="00C43431"/>
    <w:rsid w:val="00C44584"/>
    <w:rsid w:val="00C446D0"/>
    <w:rsid w:val="00C511FC"/>
    <w:rsid w:val="00C7146F"/>
    <w:rsid w:val="00C86C2F"/>
    <w:rsid w:val="00CB7574"/>
    <w:rsid w:val="00CC04CE"/>
    <w:rsid w:val="00CC3A6E"/>
    <w:rsid w:val="00CC5910"/>
    <w:rsid w:val="00CE742E"/>
    <w:rsid w:val="00CF2D8E"/>
    <w:rsid w:val="00D03F74"/>
    <w:rsid w:val="00D06F57"/>
    <w:rsid w:val="00D25B8F"/>
    <w:rsid w:val="00D370A3"/>
    <w:rsid w:val="00D65EA2"/>
    <w:rsid w:val="00D71211"/>
    <w:rsid w:val="00D7422B"/>
    <w:rsid w:val="00DA52A4"/>
    <w:rsid w:val="00DB0A34"/>
    <w:rsid w:val="00DB4D76"/>
    <w:rsid w:val="00DC0B86"/>
    <w:rsid w:val="00DE4E4E"/>
    <w:rsid w:val="00DE59DB"/>
    <w:rsid w:val="00E076A2"/>
    <w:rsid w:val="00E21400"/>
    <w:rsid w:val="00E343AF"/>
    <w:rsid w:val="00E41ED8"/>
    <w:rsid w:val="00E42E4C"/>
    <w:rsid w:val="00E43192"/>
    <w:rsid w:val="00E44107"/>
    <w:rsid w:val="00E56D27"/>
    <w:rsid w:val="00E71D7B"/>
    <w:rsid w:val="00E94A5F"/>
    <w:rsid w:val="00EC1070"/>
    <w:rsid w:val="00EC5AFC"/>
    <w:rsid w:val="00ED0AAA"/>
    <w:rsid w:val="00ED1988"/>
    <w:rsid w:val="00EF6EBC"/>
    <w:rsid w:val="00F06AEB"/>
    <w:rsid w:val="00F12526"/>
    <w:rsid w:val="00F23401"/>
    <w:rsid w:val="00F3285D"/>
    <w:rsid w:val="00F35776"/>
    <w:rsid w:val="00F5035F"/>
    <w:rsid w:val="00F5728B"/>
    <w:rsid w:val="00F71F14"/>
    <w:rsid w:val="00F74AD8"/>
    <w:rsid w:val="00F843BA"/>
    <w:rsid w:val="00F974F7"/>
    <w:rsid w:val="00FA1DC6"/>
    <w:rsid w:val="00FA20EE"/>
    <w:rsid w:val="00FB7350"/>
    <w:rsid w:val="00FC297B"/>
    <w:rsid w:val="00FC498B"/>
    <w:rsid w:val="00FD0889"/>
    <w:rsid w:val="00FD17A2"/>
    <w:rsid w:val="00FE2D7C"/>
    <w:rsid w:val="00FF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A72B87"/>
  <w15:docId w15:val="{363D2B52-DACC-43BC-8F8F-83A23406F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5CA4"/>
  </w:style>
  <w:style w:type="paragraph" w:styleId="Nagwek1">
    <w:name w:val="heading 1"/>
    <w:basedOn w:val="Normalny"/>
    <w:next w:val="Normalny"/>
    <w:link w:val="Nagwek1Znak"/>
    <w:uiPriority w:val="9"/>
    <w:qFormat/>
    <w:rsid w:val="00B55CA4"/>
    <w:pPr>
      <w:keepNext/>
      <w:keepLines/>
      <w:pBdr>
        <w:left w:val="single" w:sz="12" w:space="12" w:color="C0504D" w:themeColor="accent2"/>
      </w:pBdr>
      <w:spacing w:before="80" w:after="80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55CA4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55CA4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55CA4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55CA4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55CA4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55CA4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55CA4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cap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55CA4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46D3F"/>
  </w:style>
  <w:style w:type="character" w:customStyle="1" w:styleId="StopkaZnak">
    <w:name w:val="Stopka Znak"/>
    <w:basedOn w:val="Domylnaczcionkaakapitu"/>
    <w:link w:val="Stopka"/>
    <w:uiPriority w:val="99"/>
    <w:qFormat/>
    <w:rsid w:val="00C46D3F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D3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46D3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next w:val="Normalny"/>
    <w:uiPriority w:val="35"/>
    <w:unhideWhenUsed/>
    <w:qFormat/>
    <w:rsid w:val="00B55CA4"/>
    <w:rPr>
      <w:b/>
      <w:bCs/>
      <w:color w:val="C0504D" w:themeColor="accent2"/>
      <w:spacing w:val="10"/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Gwkaistopka">
    <w:name w:val="Główka i stopka"/>
    <w:basedOn w:val="Normalny"/>
  </w:style>
  <w:style w:type="paragraph" w:styleId="Stopka">
    <w:name w:val="footer"/>
    <w:basedOn w:val="Normalny"/>
    <w:link w:val="StopkaZnak"/>
    <w:uiPriority w:val="99"/>
    <w:unhideWhenUsed/>
    <w:rsid w:val="00C46D3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6D3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B55CA4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55CA4"/>
    <w:rPr>
      <w:rFonts w:asciiTheme="majorHAnsi" w:eastAsiaTheme="majorEastAsia" w:hAnsiTheme="majorHAnsi" w:cstheme="majorBidi"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55CA4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55CA4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55CA4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55CA4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55CA4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55CA4"/>
    <w:rPr>
      <w:rFonts w:asciiTheme="majorHAnsi" w:eastAsiaTheme="majorEastAsia" w:hAnsiTheme="majorHAnsi" w:cstheme="majorBidi"/>
      <w:cap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55CA4"/>
    <w:rPr>
      <w:rFonts w:asciiTheme="majorHAnsi" w:eastAsiaTheme="majorEastAsia" w:hAnsiTheme="majorHAnsi" w:cstheme="majorBidi"/>
      <w:i/>
      <w:iCs/>
      <w:caps/>
    </w:rPr>
  </w:style>
  <w:style w:type="paragraph" w:styleId="Tytu">
    <w:name w:val="Title"/>
    <w:basedOn w:val="Normalny"/>
    <w:next w:val="Normalny"/>
    <w:link w:val="TytuZnak"/>
    <w:uiPriority w:val="10"/>
    <w:qFormat/>
    <w:rsid w:val="00B55CA4"/>
    <w:pPr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ytuZnak">
    <w:name w:val="Tytuł Znak"/>
    <w:basedOn w:val="Domylnaczcionkaakapitu"/>
    <w:link w:val="Tytu"/>
    <w:uiPriority w:val="10"/>
    <w:rsid w:val="00B55CA4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55CA4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55CA4"/>
    <w:rPr>
      <w:color w:val="000000" w:themeColor="text1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55CA4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B55CA4"/>
    <w:rPr>
      <w:rFonts w:asciiTheme="minorHAnsi" w:eastAsiaTheme="minorEastAsia" w:hAnsiTheme="minorHAnsi" w:cstheme="minorBidi"/>
      <w:i/>
      <w:iCs/>
      <w:color w:val="943634" w:themeColor="accent2" w:themeShade="BF"/>
      <w:sz w:val="20"/>
      <w:szCs w:val="20"/>
    </w:rPr>
  </w:style>
  <w:style w:type="paragraph" w:styleId="Bezodstpw">
    <w:name w:val="No Spacing"/>
    <w:uiPriority w:val="1"/>
    <w:qFormat/>
    <w:rsid w:val="00B55CA4"/>
  </w:style>
  <w:style w:type="paragraph" w:styleId="Cytat">
    <w:name w:val="Quote"/>
    <w:basedOn w:val="Normalny"/>
    <w:next w:val="Normalny"/>
    <w:link w:val="CytatZnak"/>
    <w:uiPriority w:val="29"/>
    <w:qFormat/>
    <w:rsid w:val="00B55CA4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B55CA4"/>
    <w:rPr>
      <w:rFonts w:asciiTheme="majorHAnsi" w:eastAsiaTheme="majorEastAsia" w:hAnsiTheme="majorHAnsi" w:cstheme="majorBidi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55CA4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943634" w:themeColor="accent2" w:themeShade="BF"/>
      <w:spacing w:val="10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55CA4"/>
    <w:rPr>
      <w:rFonts w:asciiTheme="majorHAnsi" w:eastAsiaTheme="majorEastAsia" w:hAnsiTheme="majorHAnsi" w:cstheme="majorBidi"/>
      <w:caps/>
      <w:color w:val="943634" w:themeColor="accent2" w:themeShade="BF"/>
      <w:spacing w:val="10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B55CA4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B55CA4"/>
    <w:rPr>
      <w:rFonts w:asciiTheme="minorHAnsi" w:eastAsiaTheme="minorEastAsia" w:hAnsiTheme="minorHAnsi" w:cstheme="minorBidi"/>
      <w:b/>
      <w:bCs/>
      <w:i/>
      <w:iCs/>
      <w:color w:val="943634" w:themeColor="accent2" w:themeShade="BF"/>
      <w:spacing w:val="0"/>
      <w:w w:val="100"/>
      <w:position w:val="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B55CA4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B55CA4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Tytuksiki">
    <w:name w:val="Book Title"/>
    <w:basedOn w:val="Domylnaczcionkaakapitu"/>
    <w:uiPriority w:val="33"/>
    <w:qFormat/>
    <w:rsid w:val="00B55CA4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55CA4"/>
    <w:pPr>
      <w:outlineLvl w:val="9"/>
    </w:pPr>
  </w:style>
  <w:style w:type="paragraph" w:styleId="NormalnyWeb">
    <w:name w:val="Normal (Web)"/>
    <w:basedOn w:val="Normalny"/>
    <w:uiPriority w:val="99"/>
    <w:semiHidden/>
    <w:unhideWhenUsed/>
    <w:rsid w:val="00B513C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B513C5"/>
  </w:style>
  <w:style w:type="character" w:styleId="Odwoaniedokomentarza">
    <w:name w:val="annotation reference"/>
    <w:basedOn w:val="Domylnaczcionkaakapitu"/>
    <w:uiPriority w:val="99"/>
    <w:semiHidden/>
    <w:unhideWhenUsed/>
    <w:rsid w:val="001D66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D667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D66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66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6678"/>
    <w:rPr>
      <w:b/>
      <w:bCs/>
      <w:sz w:val="20"/>
      <w:szCs w:val="20"/>
    </w:rPr>
  </w:style>
  <w:style w:type="paragraph" w:customStyle="1" w:styleId="Standard">
    <w:name w:val="Standard"/>
    <w:rsid w:val="00495E17"/>
    <w:pPr>
      <w:widowControl w:val="0"/>
      <w:suppressAutoHyphens/>
      <w:autoSpaceDN w:val="0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974D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8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5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4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8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9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mistrzostwagrillowania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PRIM</Company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dc:description/>
  <cp:lastModifiedBy>Świeża Bazylia</cp:lastModifiedBy>
  <cp:revision>6</cp:revision>
  <dcterms:created xsi:type="dcterms:W3CDTF">2022-05-26T09:53:00Z</dcterms:created>
  <dcterms:modified xsi:type="dcterms:W3CDTF">2022-05-26T11:29:00Z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PRIM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